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AB1F1" w14:textId="77777777" w:rsidR="002D3921" w:rsidRPr="002D3921" w:rsidRDefault="002D3921" w:rsidP="002D3921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color w:val="000000"/>
          <w:spacing w:val="2"/>
          <w:kern w:val="36"/>
          <w:sz w:val="38"/>
          <w:szCs w:val="38"/>
          <w:lang w:eastAsia="ru-RU"/>
        </w:rPr>
      </w:pPr>
      <w:r w:rsidRPr="002D3921">
        <w:rPr>
          <w:rFonts w:ascii="Arial" w:eastAsia="Times New Roman" w:hAnsi="Arial" w:cs="Arial"/>
          <w:color w:val="000000"/>
          <w:spacing w:val="2"/>
          <w:kern w:val="36"/>
          <w:sz w:val="38"/>
          <w:szCs w:val="38"/>
          <w:lang w:eastAsia="ru-RU"/>
        </w:rPr>
        <w:t>Правила приема пациентов</w:t>
      </w:r>
    </w:p>
    <w:p w14:paraId="624929CA" w14:textId="77777777" w:rsidR="002D3921" w:rsidRPr="002D3921" w:rsidRDefault="002D3921" w:rsidP="002D3921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внутреннего распорядка для пациентов и посетителей</w:t>
      </w:r>
    </w:p>
    <w:p w14:paraId="2BD50FEA" w14:textId="77777777" w:rsidR="002D3921" w:rsidRPr="002D3921" w:rsidRDefault="002D3921" w:rsidP="002D3921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положения</w:t>
      </w:r>
    </w:p>
    <w:p w14:paraId="27D03C35" w14:textId="38529227" w:rsidR="002D3921" w:rsidRPr="002D3921" w:rsidRDefault="002D3921" w:rsidP="002D3921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Правила внутреннего распорядка для пациентов и посетителей клиники «Стоматология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ПЕТЕРГОФ-МЕД</w:t>
      </w: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(далее – Правила) являются организационно-правовым документом, регламентирующим поведение пациентов и посетителей в медицинской организации.</w:t>
      </w:r>
    </w:p>
    <w:p w14:paraId="7AA27991" w14:textId="77777777" w:rsidR="002D3921" w:rsidRPr="002D3921" w:rsidRDefault="002D3921" w:rsidP="002D3921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Правила разработаны в соответствии с законодательством Российской Федерации, приказами и распоряжениями Департамента здравоохранения, а также приказами и распоряжениями директора.</w:t>
      </w:r>
    </w:p>
    <w:p w14:paraId="461EB858" w14:textId="06728FDD" w:rsidR="002D3921" w:rsidRPr="002D3921" w:rsidRDefault="002D3921" w:rsidP="002D3921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Настоящие Правила обязательны для всех пациентов и посетителей, а также третьих лиц, обратившихся в «Стоматология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ПЕТЕРГОФ-МЕД</w:t>
      </w: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(далее – клиника).</w:t>
      </w:r>
    </w:p>
    <w:p w14:paraId="2392EDCC" w14:textId="7071102A" w:rsidR="002D3921" w:rsidRPr="002D3921" w:rsidRDefault="002D3921" w:rsidP="002D3921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Правила разработаны в целях </w:t>
      </w: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реализации,</w:t>
      </w: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предусмотренных законом прав пациента и создания наиболее благоприятных возможностей оказания пациенту своевременной медицинской помощи.</w:t>
      </w:r>
    </w:p>
    <w:p w14:paraId="56B97F2E" w14:textId="77777777" w:rsidR="002D3921" w:rsidRPr="002D3921" w:rsidRDefault="002D3921" w:rsidP="002D3921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размещаются для всеобщего ознакомления на информационных стендах, в информационных папках, а также на сайте клиники в сети интернет.</w:t>
      </w:r>
    </w:p>
    <w:p w14:paraId="2550D9E9" w14:textId="77777777" w:rsidR="002D3921" w:rsidRPr="002D3921" w:rsidRDefault="002D3921" w:rsidP="002D3921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обращении в клинику пациенты и посетители обязаны ознакомиться настоящими Правилами.</w:t>
      </w:r>
    </w:p>
    <w:p w14:paraId="29C47D16" w14:textId="77777777" w:rsidR="002D3921" w:rsidRPr="002D3921" w:rsidRDefault="002D3921" w:rsidP="002D3921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внутреннего распорядка включают:</w:t>
      </w:r>
    </w:p>
    <w:p w14:paraId="71FF8CBB" w14:textId="77777777" w:rsidR="002D3921" w:rsidRPr="002D3921" w:rsidRDefault="002D3921" w:rsidP="002D392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обращения пациентов в клинику.</w:t>
      </w:r>
    </w:p>
    <w:p w14:paraId="73C6D6AB" w14:textId="77777777" w:rsidR="002D3921" w:rsidRPr="002D3921" w:rsidRDefault="002D3921" w:rsidP="002D392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оказания стоматологических услуг.</w:t>
      </w:r>
    </w:p>
    <w:p w14:paraId="2E265E53" w14:textId="7CEFD108" w:rsidR="002D3921" w:rsidRPr="002D3921" w:rsidRDefault="002D3921" w:rsidP="002D392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Правила поведения пациентов и посетителей на территории </w:t>
      </w: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клиники.</w:t>
      </w:r>
    </w:p>
    <w:p w14:paraId="10FD67E7" w14:textId="77777777" w:rsidR="002D3921" w:rsidRPr="002D3921" w:rsidRDefault="002D3921" w:rsidP="002D392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разрешения конфликтных ситуаций между пациентом (его представителем) и клиникой.</w:t>
      </w:r>
    </w:p>
    <w:p w14:paraId="6487C2E9" w14:textId="77777777" w:rsidR="002D3921" w:rsidRPr="002D3921" w:rsidRDefault="002D3921" w:rsidP="002D392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 за нарушение Правил.</w:t>
      </w:r>
    </w:p>
    <w:p w14:paraId="474D551D" w14:textId="77777777" w:rsidR="002D3921" w:rsidRPr="002D3921" w:rsidRDefault="002D3921" w:rsidP="002D3921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Порядок обращения пациентов в клинику</w:t>
      </w:r>
    </w:p>
    <w:p w14:paraId="7CC705A9" w14:textId="67ECC946" w:rsidR="002D3921" w:rsidRPr="002D3921" w:rsidRDefault="002D3921" w:rsidP="002D392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предварительной записи пациентов на прием к врачам осуществляется при их непосредственном обращении в регистратуру или по телефонам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+7-812-427-23-97 или +7-812-426-85-65</w:t>
      </w: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Также возможна запись через сайт.</w:t>
      </w:r>
    </w:p>
    <w:p w14:paraId="7A311336" w14:textId="77777777" w:rsidR="002D3921" w:rsidRPr="002D3921" w:rsidRDefault="002D3921" w:rsidP="002D392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Дату и время планового приема пациент выбирает из имеющихся свободных талонов, предоставленных регистратором. При записи на плановый прием пациент обязан </w:t>
      </w: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предоставить регистратору номер контактного телефона для информирования пациента о непредвиденном изменении даты и времени приема.</w:t>
      </w:r>
    </w:p>
    <w:p w14:paraId="47BAF155" w14:textId="77777777" w:rsidR="002D3921" w:rsidRPr="002D3921" w:rsidRDefault="002D3921" w:rsidP="002D392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Пациенты с острой зубной болью записываются в день обращения к дежурному врачу на ближайшее свободное время. Дежурный врач оказывает необходимый объем стоматологической помощи (терапевтической или хирургической) для снятия острой зубной боли. При необходимости долечивание осуществляется в порядке записи на плановый прием в регистратуре.</w:t>
      </w:r>
    </w:p>
    <w:p w14:paraId="69C92750" w14:textId="77777777" w:rsidR="002D3921" w:rsidRPr="002D3921" w:rsidRDefault="002D3921" w:rsidP="002D392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невозможности явки на заранее назначенный прием пациент обязан предупредить об этом регистратора удобным для него способом не менее чем за 24 часа, в случае опоздания – не менее чем за 2 часа.</w:t>
      </w:r>
    </w:p>
    <w:p w14:paraId="64F6154E" w14:textId="77777777" w:rsidR="002D3921" w:rsidRPr="002D3921" w:rsidRDefault="002D3921" w:rsidP="002D392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опоздания пациента на прием более чем на 15 минут регистратор имеет право перенести время приема на ближайшую свободную дату, а освободившийся талон предложить другому пациенту.</w:t>
      </w:r>
    </w:p>
    <w:p w14:paraId="4F9C4B18" w14:textId="5D7DFB99" w:rsidR="002D3921" w:rsidRPr="002D3921" w:rsidRDefault="002D3921" w:rsidP="002D392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непредвиденного отсутствия лечащего врача и других чрезвычайных обстоятельств</w:t>
      </w: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регистратор предупреждает об этом пациента при первой возможности по контактному телефону, указанному пациентом при записи на плановый прием, а при явке пациента переносит время приема на ближайшую свободную дату.</w:t>
      </w:r>
    </w:p>
    <w:p w14:paraId="3C11E1A1" w14:textId="755B24DA" w:rsidR="002D3921" w:rsidRDefault="002D3921" w:rsidP="002D392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оформления необходимых медицинских документов на плановый прием пациент является в регистратуру не менее чем за 15 минут до назначенного времени.</w:t>
      </w:r>
    </w:p>
    <w:p w14:paraId="44A1BCB3" w14:textId="5E722565" w:rsidR="002D3921" w:rsidRPr="002D3921" w:rsidRDefault="002D3921" w:rsidP="002D392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Пациенты, обратившиеся в регистратуру с целью планового обследования без предварительной записи на прием, могут быть приняты в день обращения только при наличии у врачей свободного времени в расписании. При отсутствии данного условия регистратор имеет право назначить прием на другой день.</w:t>
      </w:r>
    </w:p>
    <w:p w14:paraId="1509B1DC" w14:textId="77777777" w:rsidR="002D3921" w:rsidRPr="002D3921" w:rsidRDefault="002D3921" w:rsidP="002D392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первичном обращении в регистратуру пациент обязан представить следующие документы:</w:t>
      </w: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D3921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❍</w:t>
      </w: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удостоверяющий личность (паспорт);</w:t>
      </w:r>
    </w:p>
    <w:p w14:paraId="2FF90CA1" w14:textId="77777777" w:rsidR="002D3921" w:rsidRPr="002D3921" w:rsidRDefault="002D3921" w:rsidP="002D392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повторных посещениях пациенты предъявляют документ, удостоверяющий личность (паспорт), а при необходимости – полис добровольного медицинского страхования (ДМС).</w:t>
      </w:r>
    </w:p>
    <w:p w14:paraId="00664FD0" w14:textId="77777777" w:rsidR="002D3921" w:rsidRPr="002D3921" w:rsidRDefault="002D3921" w:rsidP="002D392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 представляет все необходимые документы при первичном обращении в регистратуру для оформления медицинской карты амбулаторного больного (форма 043/у) (далее – медицинская карта). Медицинская карта является собственностью медицинской организации и хранится в регистратуре. Медицинская карта на руки пациентам не выдается, а передается врачу в кабинет регистратором. Самовольный вынос медицинской карты без письменного согласования с руководством медицинской организации не допускается.</w:t>
      </w:r>
    </w:p>
    <w:p w14:paraId="70109170" w14:textId="77777777" w:rsidR="002D3921" w:rsidRPr="002D3921" w:rsidRDefault="002D3921" w:rsidP="002D392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оформлении медицинской карты пациент заполняет согласие на обработку персональных данных, анкету о состоянии здоровья и паспортную часть в информированных согласиях на медицинское вмешательство.</w:t>
      </w:r>
    </w:p>
    <w:p w14:paraId="46A85C57" w14:textId="77777777" w:rsidR="002D3921" w:rsidRPr="002D3921" w:rsidRDefault="002D3921" w:rsidP="002D392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 ожидает время приема в холле клиники. В кабинет проходит только по приглашению медицинской сестры.</w:t>
      </w:r>
    </w:p>
    <w:p w14:paraId="43EB57FD" w14:textId="77777777" w:rsidR="002D3921" w:rsidRPr="002D3921" w:rsidRDefault="002D3921" w:rsidP="002D3921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задержке планового приема врачом более 15 минут по объективным, не зависящим от лечащего врача обстоятельствам, ожидающему пациенту предлагается перенести время приема на другой день, лечение в назначенное время у другого свободного специалиста либо лечение в назначенный день с отсрочкой приема на время задержки у своего лечащего врача.</w:t>
      </w:r>
    </w:p>
    <w:p w14:paraId="369B4B58" w14:textId="77777777" w:rsidR="002D3921" w:rsidRPr="002D3921" w:rsidRDefault="002D3921" w:rsidP="002D3921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Порядок оказания стоматологических услуг</w:t>
      </w:r>
    </w:p>
    <w:p w14:paraId="7EA63EEA" w14:textId="77777777" w:rsidR="002D3921" w:rsidRPr="002D3921" w:rsidRDefault="002D3921" w:rsidP="002D3921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 сообщает лечащему врачу всю информацию, необходимую для постановки диагноза, проведения диагностических и лечебных мероприятий; информирует о принимаемых лекарственных средствах, перенесенных заболеваниях, известных ему аллергических реакциях и противопоказаниях.</w:t>
      </w:r>
    </w:p>
    <w:p w14:paraId="4AC88FF1" w14:textId="77777777" w:rsidR="002D3921" w:rsidRPr="002D3921" w:rsidRDefault="002D3921" w:rsidP="002D3921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Пациентам, имеющим соматические заболевания (бронхиальная астма, гипертония, сахарный диабет и др.) необходимо иметь при себе медикаменты, рекомендованные соответствующим лечащим врачом.</w:t>
      </w:r>
    </w:p>
    <w:p w14:paraId="0B46F0FD" w14:textId="77777777" w:rsidR="002D3921" w:rsidRPr="002D3921" w:rsidRDefault="002D3921" w:rsidP="002D3921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разъяснения врача пациент подписывает информированное добровольное согласие на медицинское вмешательство или отказ от медицинского вмешательства. Добровольное информированное согласие на медицинское вмешательство является необходимым условием для начала оказания медицинской помощи.</w:t>
      </w:r>
    </w:p>
    <w:p w14:paraId="3B97C49F" w14:textId="77777777" w:rsidR="002D3921" w:rsidRPr="002D3921" w:rsidRDefault="002D3921" w:rsidP="002D3921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 обязан ознакомиться с рекомендованным планом лечения и при согласии с ним добросовестно его соблюдать.</w:t>
      </w:r>
    </w:p>
    <w:p w14:paraId="485ECFC5" w14:textId="77777777" w:rsidR="002D3921" w:rsidRPr="002D3921" w:rsidRDefault="002D3921" w:rsidP="002D3921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изменении состояния здоровья в процессе диагностики и лечения пациент немедленно информирует об этом лечащего врача.</w:t>
      </w:r>
    </w:p>
    <w:p w14:paraId="78558165" w14:textId="77777777" w:rsidR="002D3921" w:rsidRPr="002D3921" w:rsidRDefault="002D3921" w:rsidP="002D3921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 не вправе вмешиваться в действия лечащего врача, осуществлять иные действия, способствующие нарушению оказания медицинской помощи.</w:t>
      </w:r>
    </w:p>
    <w:p w14:paraId="0351EED0" w14:textId="77777777" w:rsidR="002D3921" w:rsidRPr="002D3921" w:rsidRDefault="002D3921" w:rsidP="002D3921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Нахождение сопровождающих лиц в кабинете врача запрещается. В случаях несовершеннолетнего возраста или физической недееспособности пациента допускается нахождение сопровождающих лиц в кабинете врача только с разрешения лечащего врача и при условии выполнения всех его указаний.</w:t>
      </w:r>
    </w:p>
    <w:p w14:paraId="7943636C" w14:textId="77777777" w:rsidR="002D3921" w:rsidRPr="002D3921" w:rsidRDefault="002D3921" w:rsidP="002D3921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Перед плановым приемом врача пациентам запрещается употреблять в пищу продукты со специфическим запахом, курить, пользоваться парфюмерной продукцией с интенсивным </w:t>
      </w: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ароматом. Непосредственно перед посещением врача пациент должен почистить зубы, ортопедические и </w:t>
      </w:r>
      <w:proofErr w:type="spellStart"/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ортодонтические</w:t>
      </w:r>
      <w:proofErr w:type="spellEnd"/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конструкции зубной щеткой с пастой.</w:t>
      </w:r>
    </w:p>
    <w:p w14:paraId="294A197A" w14:textId="77777777" w:rsidR="002D3921" w:rsidRPr="002D3921" w:rsidRDefault="002D3921" w:rsidP="002D3921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необходимости пациент может быть направлен в другую медицинскую организацию для проведения специальных исследований, процедур или операций. Например, для консультации или госпитализации в отделение челюстно-лицевой хирургии либо к узким специалистам (отоларинголог, невролог, аллерголог и др.).</w:t>
      </w:r>
    </w:p>
    <w:p w14:paraId="1AC035D0" w14:textId="77777777" w:rsidR="002D3921" w:rsidRPr="002D3921" w:rsidRDefault="002D3921" w:rsidP="002D3921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невозможности проведения диагностических и лечебных манипуляций в силу особенностей психосоматического состояния ребенка врач вправе отказаться от наблюдения и лечения данного пациента и направить его в другие медицинские организации для альтернативных методов лечения (</w:t>
      </w:r>
      <w:proofErr w:type="spellStart"/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седатация</w:t>
      </w:r>
      <w:proofErr w:type="spellEnd"/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общая анестезия).</w:t>
      </w:r>
    </w:p>
    <w:p w14:paraId="5ADD33E5" w14:textId="77777777" w:rsidR="002D3921" w:rsidRPr="002D3921" w:rsidRDefault="002D3921" w:rsidP="002D3921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Лечащий врач имеет право отказаться от наблюдения и лечения пациента в случаях несоблюдения пациентом настоящих Правил, а также если это лечение не соответствует требованиям стандартов и технологий, может вызвать нежелательные последствия или в случае отсутствия медицинских показаний для желаемого пациентом вмешательства.</w:t>
      </w:r>
    </w:p>
    <w:p w14:paraId="731CAF08" w14:textId="77777777" w:rsidR="002D3921" w:rsidRPr="002D3921" w:rsidRDefault="002D3921" w:rsidP="002D3921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поведения пациентов и посетителей в клинике</w:t>
      </w:r>
    </w:p>
    <w:p w14:paraId="2E73B3C1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Пациентам и посетителям в целях соблюдения общественного порядка, предупреждения и пресечения террористической деятельности, иных преступлений, соблюдения санитарно-эпидемиологического режима запрещается:</w:t>
      </w:r>
    </w:p>
    <w:p w14:paraId="27C3B1AE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проносить в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19842D64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иметь при себе крупногабаритные предметы (в т. ч. Хозяйственные сумки, рюкзаки, вещевые мешки, чемоданы, корзины и т. п.);</w:t>
      </w:r>
    </w:p>
    <w:p w14:paraId="7ECE0C3F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находиться в служебных помещениях медицинской организации без разрешения администрации;</w:t>
      </w:r>
    </w:p>
    <w:p w14:paraId="41B8D28F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употреблять пищу в коридорах, на лестничных маршах и в других помещениях;</w:t>
      </w:r>
    </w:p>
    <w:p w14:paraId="6A729396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курить на крыльце, лестничных площадках, в коридорах, кабинетах, холле и других помещениях клиники;</w:t>
      </w:r>
    </w:p>
    <w:p w14:paraId="4894C0F3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играть в азартные игры в помещениях и на территории клиники;</w:t>
      </w:r>
    </w:p>
    <w:p w14:paraId="0DBB13DB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громко разговаривать, в том числе по мобильному телефону, шуметь, хлопать дверями;</w:t>
      </w:r>
    </w:p>
    <w:p w14:paraId="5CF56969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оставлять малолетних детей без присмотра;</w:t>
      </w:r>
    </w:p>
    <w:p w14:paraId="4DD9CB78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выносить из помещений клиники документы, полученные для ознакомления;</w:t>
      </w:r>
    </w:p>
    <w:p w14:paraId="375F8AC5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изымать какие-либо документы из медицинских карт, со стендов и из информационных папок;</w:t>
      </w:r>
    </w:p>
    <w:p w14:paraId="675B68AD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размещать в помещениях и на территории клиники объявления без разрешения администрации;</w:t>
      </w:r>
    </w:p>
    <w:p w14:paraId="38CBAF22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производить фото- и видеосъемку без предварительного разрешения администрации;</w:t>
      </w:r>
    </w:p>
    <w:p w14:paraId="790A6F9C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 w14:paraId="20689FB9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находиться в помещениях клиники в верхней одежде и грязной обуви;</w:t>
      </w:r>
    </w:p>
    <w:p w14:paraId="68C42CFC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оставлять без присмотра личные вещи в помещениях клиники;</w:t>
      </w:r>
    </w:p>
    <w:p w14:paraId="48FEA2E7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служебным телефоном;</w:t>
      </w:r>
    </w:p>
    <w:p w14:paraId="6BBC4C36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приносить и употреблять спиртные напитки, наркотические и токсические средства;</w:t>
      </w:r>
    </w:p>
    <w:p w14:paraId="31C49AB8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являться на прием к врачу в алкогольном, наркотическом и ином  токсическом опьянении;</w:t>
      </w:r>
    </w:p>
    <w:p w14:paraId="5E705C49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посещать клинику с домашними животными;</w:t>
      </w:r>
    </w:p>
    <w:p w14:paraId="17913563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производить подзарядку мобильных устройств от электрических сетей клиники;</w:t>
      </w:r>
    </w:p>
    <w:p w14:paraId="38B9DAC7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выражаться нецензурной бранью, вести себя некорректно по отношению к посетителям и сотрудникам медицинской организации, громко и вызывающе выражать явное недовольство услугами, обслуживанием;</w:t>
      </w:r>
    </w:p>
    <w:p w14:paraId="4D0AC687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в кабинете врача мобильными устройствами (телефоны, планшеты, плееры). Рекомендуется отключить звук на мобильном устройстве;</w:t>
      </w:r>
    </w:p>
    <w:p w14:paraId="316F18C3" w14:textId="77777777" w:rsidR="002D3921" w:rsidRPr="002D3921" w:rsidRDefault="002D3921" w:rsidP="002D3921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портить мебель и предметы интерьера.</w:t>
      </w:r>
    </w:p>
    <w:p w14:paraId="0E15C403" w14:textId="77777777" w:rsidR="002D3921" w:rsidRPr="002D3921" w:rsidRDefault="002D3921" w:rsidP="002D3921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претензии излагаются пациентами только в письменной форме (оформляется Претензионный бланк).</w:t>
      </w:r>
    </w:p>
    <w:p w14:paraId="740D7264" w14:textId="77777777" w:rsidR="002D3921" w:rsidRPr="002D3921" w:rsidRDefault="002D3921" w:rsidP="002D3921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Пациенты и посетители на территории и в помещениях клиники обязаны:</w:t>
      </w:r>
    </w:p>
    <w:p w14:paraId="42EA5539" w14:textId="77777777" w:rsidR="002D3921" w:rsidRPr="002D3921" w:rsidRDefault="002D3921" w:rsidP="002D3921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медицинской организации;</w:t>
      </w:r>
    </w:p>
    <w:p w14:paraId="32D43EF4" w14:textId="77777777" w:rsidR="002D3921" w:rsidRPr="002D3921" w:rsidRDefault="002D3921" w:rsidP="002D3921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проявлять в общении с медицинскими работниками такт и уважение, быть выдержанным, доброжелательным;</w:t>
      </w:r>
    </w:p>
    <w:p w14:paraId="137FE8EA" w14:textId="77777777" w:rsidR="002D3921" w:rsidRPr="002D3921" w:rsidRDefault="002D3921" w:rsidP="002D3921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предпринимать действий, способных нарушить права других пациентов и работников клиники;</w:t>
      </w:r>
    </w:p>
    <w:p w14:paraId="2D171D6B" w14:textId="77777777" w:rsidR="002D3921" w:rsidRPr="002D3921" w:rsidRDefault="002D3921" w:rsidP="002D3921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установленный порядок деятельности клиники и нормы поведения в общественных местах;</w:t>
      </w:r>
    </w:p>
    <w:p w14:paraId="6AD0657D" w14:textId="77777777" w:rsidR="002D3921" w:rsidRPr="002D3921" w:rsidRDefault="002D3921" w:rsidP="002D3921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посещать подразделения клиники и медицинские кабинеты в соответствии с установленным графиком их работы;</w:t>
      </w:r>
    </w:p>
    <w:p w14:paraId="57D26186" w14:textId="77777777" w:rsidR="002D3921" w:rsidRPr="002D3921" w:rsidRDefault="002D3921" w:rsidP="002D3921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бережно относиться к имуществу, соблюдать чистоту и тишину в помещениях клиники;</w:t>
      </w:r>
    </w:p>
    <w:p w14:paraId="3CF427EC" w14:textId="77777777" w:rsidR="002D3921" w:rsidRPr="002D3921" w:rsidRDefault="002D3921" w:rsidP="002D3921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санитарно-противоэпидемиологический режим (сбор пищевых и бытовых отходов производить в специально отведенное место, бахилы, салфетки после манипуляций сбрасывать в специальную емкость);</w:t>
      </w:r>
    </w:p>
    <w:p w14:paraId="7DAC6531" w14:textId="77777777" w:rsidR="002D3921" w:rsidRPr="002D3921" w:rsidRDefault="002D3921" w:rsidP="002D3921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входе в клинику надевать на обувь бахилы или переобуваться в сменную обувь;</w:t>
      </w:r>
    </w:p>
    <w:p w14:paraId="59B30E8C" w14:textId="77777777" w:rsidR="002D3921" w:rsidRPr="002D3921" w:rsidRDefault="002D3921" w:rsidP="002D3921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верхнюю одежду оставлять в гардеробе;</w:t>
      </w:r>
    </w:p>
    <w:p w14:paraId="4541F38A" w14:textId="77777777" w:rsidR="002D3921" w:rsidRPr="002D3921" w:rsidRDefault="002D3921" w:rsidP="002D3921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оказание медицинской помощи в соответствии с законодательством РФ;</w:t>
      </w:r>
    </w:p>
    <w:p w14:paraId="0E28D771" w14:textId="77777777" w:rsidR="002D3921" w:rsidRPr="002D3921" w:rsidRDefault="002D3921" w:rsidP="002D3921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признаков тугоухости использовать в общении с медицинским персоналом исправный слуховой аппарат;</w:t>
      </w:r>
    </w:p>
    <w:p w14:paraId="4FDDC984" w14:textId="77777777" w:rsidR="002D3921" w:rsidRPr="002D3921" w:rsidRDefault="002D3921" w:rsidP="002D3921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требования пожарной безопасности, при обнаружении источников пожара, иных угроз немедленно сообщить об этом сотрудникам клиники.</w:t>
      </w:r>
    </w:p>
    <w:p w14:paraId="0A88A107" w14:textId="77777777" w:rsidR="002D3921" w:rsidRPr="002D3921" w:rsidRDefault="002D3921" w:rsidP="002D3921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Порядок разрешения конфликтов</w:t>
      </w:r>
    </w:p>
    <w:p w14:paraId="36963560" w14:textId="77777777" w:rsidR="002D3921" w:rsidRPr="002D3921" w:rsidRDefault="002D3921" w:rsidP="002D3921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возникновения конфликтных ситуаций пациент (его законный представитель) имеет право непосредственно обратиться к заведующему отделением или заместителю главного врача по медицинской части.</w:t>
      </w:r>
    </w:p>
    <w:p w14:paraId="3B8A87AE" w14:textId="77777777" w:rsidR="002D3921" w:rsidRPr="002D3921" w:rsidRDefault="002D3921" w:rsidP="002D3921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личном обращении пациент обязан предъявить документ, удостоверяющий личность (паспорт). Содержание устного обращения заносится в журнал регистрации обращений граждан.</w:t>
      </w:r>
    </w:p>
    <w:p w14:paraId="4C83F5F4" w14:textId="77777777" w:rsidR="002D3921" w:rsidRPr="002D3921" w:rsidRDefault="002D3921" w:rsidP="002D3921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устном обращении ответ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обращении вопросов.</w:t>
      </w:r>
    </w:p>
    <w:p w14:paraId="7D7F6003" w14:textId="77777777" w:rsidR="002D3921" w:rsidRPr="002D3921" w:rsidRDefault="002D3921" w:rsidP="002D3921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неэффективности обращения (несвоевременности получения ответа, неудовлетворении ответом и т. д.) пациент может обращаться непосредственно к главному врачу клиники согласно графику приема граждан или оставить свое обращение в письменном виде в регистратуре.</w:t>
      </w:r>
    </w:p>
    <w:p w14:paraId="1A935325" w14:textId="77777777" w:rsidR="002D3921" w:rsidRPr="002D3921" w:rsidRDefault="002D3921" w:rsidP="002D3921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Гражданин в своем письменном обращении в обязательном порядке указывает наименование учреждения, в которое направляет письменное обращение, фамилию, имя, отчество должностного лица, его должность, а также свои фамилию, имя, отчество (желательно полностью), почтовый адрес, по которому должен быть направлен ответ, уведомление о переадресации обращения, излагает суть предложения, заявления или </w:t>
      </w: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(либо их копии).</w:t>
      </w:r>
    </w:p>
    <w:p w14:paraId="20E97641" w14:textId="7FCB5C16" w:rsidR="002D3921" w:rsidRPr="002D3921" w:rsidRDefault="002D3921" w:rsidP="002D3921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Письменное обращение гражданина подлежит регистрации и рассмотрению в порядке, установленном законом. Регистрация письменных обращений производится в регистратуре, расположенной по адресу: г.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Петергоф</w:t>
      </w: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ул.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Озерковая </w:t>
      </w: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дом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45,лит.А,пом.1Н,части 7-20</w:t>
      </w: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время работы клиники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с 9.00-17.00)</w:t>
      </w: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376A5DDA" w14:textId="77777777" w:rsidR="002D3921" w:rsidRPr="002D3921" w:rsidRDefault="002D3921" w:rsidP="002D3921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Письменное обращение рассматривается в течение 30 дней со дня его регистрации в порядке, установленном действующим законодательством.</w:t>
      </w:r>
    </w:p>
    <w:p w14:paraId="069F3D8E" w14:textId="77777777" w:rsidR="002D3921" w:rsidRPr="002D3921" w:rsidRDefault="002D3921" w:rsidP="002D3921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на письменное обращение, поступившее в адрес администрации, направляется по почтовому адресу, указанному в обращении.</w:t>
      </w:r>
    </w:p>
    <w:p w14:paraId="26091D65" w14:textId="77777777" w:rsidR="002D3921" w:rsidRPr="002D3921" w:rsidRDefault="002D3921" w:rsidP="002D3921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46B976FF" w14:textId="77777777" w:rsidR="002D3921" w:rsidRPr="002D3921" w:rsidRDefault="002D3921" w:rsidP="002D3921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ответственность за нарушение Правил</w:t>
      </w:r>
    </w:p>
    <w:p w14:paraId="5416DD2B" w14:textId="77777777" w:rsidR="002D3921" w:rsidRPr="002D3921" w:rsidRDefault="002D3921" w:rsidP="002D3921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 несет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14:paraId="0C2F8DDF" w14:textId="77777777" w:rsidR="002D3921" w:rsidRPr="002D3921" w:rsidRDefault="002D3921" w:rsidP="002D3921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нарушения пациентами и иными посетителями Правил общественного порядка сотрудники и охрана клиники вправе делать им соответствующие замечания, вызвать сотрудников охранного предприятия и/или наряд полиции, применять иные меры воздействия, предусмотренные действующим законодательством.</w:t>
      </w:r>
    </w:p>
    <w:p w14:paraId="17624FEC" w14:textId="55671055" w:rsidR="002D3921" w:rsidRPr="002D3921" w:rsidRDefault="002D3921" w:rsidP="002D3921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выявления указанных лиц медицинская помощь им будет оказываться в объеме </w:t>
      </w: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неотложной и экстренной медицинской помощи,</w:t>
      </w: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они будут удаляться из здания и помещений сотрудниками охраны и/или правоохранительных органов.</w:t>
      </w:r>
    </w:p>
    <w:p w14:paraId="31A0D525" w14:textId="77777777" w:rsidR="002D3921" w:rsidRPr="002D3921" w:rsidRDefault="002D3921" w:rsidP="002D3921">
      <w:pPr>
        <w:numPr>
          <w:ilvl w:val="0"/>
          <w:numId w:val="13"/>
        </w:numPr>
        <w:shd w:val="clear" w:color="auto" w:fill="FFFFFF"/>
        <w:spacing w:before="100" w:beforeAutospacing="1" w:line="36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3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Воспрепятствование осуществлению процесса оказания медицинской помощи, неуважение к сотрудникам медицинской организации,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персоналу, причинение вреда деловой репутации, а также материального ущерба имуществу клиники влекут ответственность, предусмотренную законодательством Российской Федерации.</w:t>
      </w:r>
    </w:p>
    <w:p w14:paraId="4E45E57F" w14:textId="77777777" w:rsidR="00211397" w:rsidRDefault="00211397"/>
    <w:sectPr w:rsidR="0021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0044"/>
    <w:multiLevelType w:val="multilevel"/>
    <w:tmpl w:val="BE36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C3A9C"/>
    <w:multiLevelType w:val="multilevel"/>
    <w:tmpl w:val="4F4CA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82122"/>
    <w:multiLevelType w:val="multilevel"/>
    <w:tmpl w:val="9FD40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C6F50"/>
    <w:multiLevelType w:val="multilevel"/>
    <w:tmpl w:val="4F9C7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00A51"/>
    <w:multiLevelType w:val="multilevel"/>
    <w:tmpl w:val="F9A28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367CD"/>
    <w:multiLevelType w:val="multilevel"/>
    <w:tmpl w:val="C9729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66C64"/>
    <w:multiLevelType w:val="multilevel"/>
    <w:tmpl w:val="03BEF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C038A"/>
    <w:multiLevelType w:val="multilevel"/>
    <w:tmpl w:val="E82C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697AFB"/>
    <w:multiLevelType w:val="multilevel"/>
    <w:tmpl w:val="5F86F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CF635C"/>
    <w:multiLevelType w:val="multilevel"/>
    <w:tmpl w:val="14DE0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A115B"/>
    <w:multiLevelType w:val="multilevel"/>
    <w:tmpl w:val="1BEA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F27FBC"/>
    <w:multiLevelType w:val="multilevel"/>
    <w:tmpl w:val="4508C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03379C"/>
    <w:multiLevelType w:val="multilevel"/>
    <w:tmpl w:val="38206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74"/>
    <w:rsid w:val="00211397"/>
    <w:rsid w:val="002D3921"/>
    <w:rsid w:val="00811E74"/>
    <w:rsid w:val="009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C011"/>
  <w15:chartTrackingRefBased/>
  <w15:docId w15:val="{E181409A-81A1-4F5C-B9A7-686E3AA3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2240</Words>
  <Characters>12773</Characters>
  <Application>Microsoft Office Word</Application>
  <DocSecurity>0</DocSecurity>
  <Lines>106</Lines>
  <Paragraphs>29</Paragraphs>
  <ScaleCrop>false</ScaleCrop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ступин</dc:creator>
  <cp:keywords/>
  <dc:description/>
  <cp:lastModifiedBy>юрий ступин</cp:lastModifiedBy>
  <cp:revision>3</cp:revision>
  <dcterms:created xsi:type="dcterms:W3CDTF">2019-06-16T09:12:00Z</dcterms:created>
  <dcterms:modified xsi:type="dcterms:W3CDTF">2019-06-16T09:19:00Z</dcterms:modified>
</cp:coreProperties>
</file>